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F4" w:rsidRPr="0035781A" w:rsidRDefault="00E72FF4" w:rsidP="0035781A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5781A" w:rsidRPr="0035781A" w:rsidRDefault="0035781A" w:rsidP="0035781A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5781A" w:rsidRPr="0035781A" w:rsidRDefault="00CE5290" w:rsidP="0035781A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ФЕДЕРАЛЬНАЯ СЛУЖБА ПО Э</w:t>
      </w:r>
      <w:r w:rsidR="0035781A"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КОЛОГИЧЕСКОМУ, ТЕХНОЛОГИЧЕСКОМУ</w:t>
      </w:r>
    </w:p>
    <w:p w:rsidR="00E72FF4" w:rsidRPr="0035781A" w:rsidRDefault="00CE5290" w:rsidP="0035781A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АТОМНОМУ НАДЗОРУ</w:t>
      </w:r>
    </w:p>
    <w:p w:rsidR="00E72FF4" w:rsidRPr="0035781A" w:rsidRDefault="00E72FF4" w:rsidP="0035781A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72FF4" w:rsidRPr="0035781A" w:rsidRDefault="00CE5290" w:rsidP="0035781A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E72FF4" w:rsidRPr="0035781A" w:rsidRDefault="00E72FF4" w:rsidP="0035781A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72FF4" w:rsidRPr="0035781A" w:rsidRDefault="00CE5290" w:rsidP="0035781A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23 ноября 2021 года </w:t>
      </w:r>
      <w:r w:rsidR="0035781A"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396</w:t>
      </w:r>
    </w:p>
    <w:p w:rsidR="00E72FF4" w:rsidRPr="0035781A" w:rsidRDefault="00E72FF4" w:rsidP="0035781A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72FF4" w:rsidRPr="0035781A" w:rsidRDefault="00CE5290" w:rsidP="0035781A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безопасности, утвержденный приказом Федеральной службы по экологическому, технологическому и атомному надзору от 25 ноября 2020 г. </w:t>
      </w:r>
      <w:r w:rsidR="0035781A"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578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455</w:t>
      </w:r>
    </w:p>
    <w:p w:rsidR="0035781A" w:rsidRDefault="0035781A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2FF4" w:rsidRPr="0035781A" w:rsidRDefault="00CE5290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13 Федерального закона от 27 июля 2010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31, ст.4179; 2021,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1, ст.48), Федеральным законом от 4 мая 2011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деятельности" (Собрание законодательства Российской Федерации, 2011,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19, ст.2716; 2021,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27, ст.5177), подпунктом 5.3.2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401 (Собрание законодательства Российской Федерации, 2004,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32, ст.3348; 2006,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52, ст.5587),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373 (Собрание законодательства Российской Федерации, 2011,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22, ст.3169; 2018,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46, ст.7050), перечнем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957 (Собрание законодательства Российской Федерации, 2011,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48, ст.6931; 2021,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39, ст.6712), пунктом 2 Положения о лицензировании деятельности по проведению экспертизы промышленной безопасности, утвержденного постановлением Правительства Российской Федерации от 16 сентября 2020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1477 (Собрание законодательства Российской Федерации, 2020,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39, ст.6054; 2021,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37, ст.6505),</w:t>
      </w:r>
    </w:p>
    <w:p w:rsidR="00E72FF4" w:rsidRPr="0035781A" w:rsidRDefault="00E72FF4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2FF4" w:rsidRPr="0035781A" w:rsidRDefault="00CE5290" w:rsidP="0035781A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FF4" w:rsidRPr="0035781A" w:rsidRDefault="00CE5290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безопасности, утвержденный приказом Федеральной службы по экологическому, технологическому и атомному надзору от 25 ноября 2020 г.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455 (зарегистрирован Министерством юстиции Российской Федерации 12 апреля 2021 г., регистрационный </w:t>
      </w:r>
      <w:r w:rsidR="0035781A" w:rsidRPr="0035781A">
        <w:rPr>
          <w:rFonts w:ascii="Times New Roman" w:hAnsi="Times New Roman" w:cs="Times New Roman"/>
          <w:sz w:val="24"/>
          <w:szCs w:val="24"/>
        </w:rPr>
        <w:t>№</w:t>
      </w:r>
      <w:r w:rsidRPr="0035781A">
        <w:rPr>
          <w:rFonts w:ascii="Times New Roman" w:hAnsi="Times New Roman" w:cs="Times New Roman"/>
          <w:sz w:val="24"/>
          <w:szCs w:val="24"/>
        </w:rPr>
        <w:t xml:space="preserve"> 63051), согласно приложению* к настоящему приказу.</w:t>
      </w:r>
    </w:p>
    <w:p w:rsidR="00E72FF4" w:rsidRPr="0035781A" w:rsidRDefault="00CE5290" w:rsidP="0035781A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lastRenderedPageBreak/>
        <w:t xml:space="preserve">________________ </w:t>
      </w:r>
    </w:p>
    <w:p w:rsidR="00E72FF4" w:rsidRPr="0035781A" w:rsidRDefault="00CE5290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>* Документ временно приводится без приложения</w:t>
      </w:r>
      <w:r w:rsidR="005E333E">
        <w:rPr>
          <w:rFonts w:ascii="Times New Roman" w:hAnsi="Times New Roman" w:cs="Times New Roman"/>
          <w:sz w:val="24"/>
          <w:szCs w:val="24"/>
        </w:rPr>
        <w:t>.</w:t>
      </w:r>
    </w:p>
    <w:p w:rsidR="00E72FF4" w:rsidRPr="0035781A" w:rsidRDefault="00CE5290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января 2027 г.</w:t>
      </w:r>
    </w:p>
    <w:p w:rsidR="00E72FF4" w:rsidRPr="0035781A" w:rsidRDefault="00E72FF4" w:rsidP="0035781A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2FF4" w:rsidRPr="0035781A" w:rsidRDefault="00CE5290" w:rsidP="0035781A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5781A" w:rsidRPr="00943361" w:rsidRDefault="00CE5290" w:rsidP="00943361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81A">
        <w:rPr>
          <w:rFonts w:ascii="Times New Roman" w:hAnsi="Times New Roman" w:cs="Times New Roman"/>
          <w:sz w:val="24"/>
          <w:szCs w:val="24"/>
        </w:rPr>
        <w:t>А.В.Тремби</w:t>
      </w:r>
      <w:r w:rsidR="0035781A" w:rsidRPr="0035781A">
        <w:rPr>
          <w:rFonts w:ascii="Times New Roman" w:hAnsi="Times New Roman" w:cs="Times New Roman"/>
          <w:sz w:val="24"/>
          <w:szCs w:val="24"/>
        </w:rPr>
        <w:t>цкий</w:t>
      </w:r>
      <w:bookmarkStart w:id="0" w:name="_GoBack"/>
      <w:bookmarkEnd w:id="0"/>
    </w:p>
    <w:sectPr w:rsidR="0035781A" w:rsidRPr="00943361" w:rsidSect="0035781A">
      <w:type w:val="continuous"/>
      <w:pgSz w:w="11907" w:h="16840"/>
      <w:pgMar w:top="850" w:right="708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DD" w:rsidRDefault="004C72DD">
      <w:pPr>
        <w:spacing w:after="0" w:line="240" w:lineRule="auto"/>
      </w:pPr>
      <w:r>
        <w:separator/>
      </w:r>
    </w:p>
  </w:endnote>
  <w:endnote w:type="continuationSeparator" w:id="0">
    <w:p w:rsidR="004C72DD" w:rsidRDefault="004C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DD" w:rsidRDefault="004C72DD">
      <w:pPr>
        <w:spacing w:after="0" w:line="240" w:lineRule="auto"/>
      </w:pPr>
      <w:r>
        <w:separator/>
      </w:r>
    </w:p>
  </w:footnote>
  <w:footnote w:type="continuationSeparator" w:id="0">
    <w:p w:rsidR="004C72DD" w:rsidRDefault="004C7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1A"/>
    <w:rsid w:val="0035781A"/>
    <w:rsid w:val="00360E7F"/>
    <w:rsid w:val="003C402B"/>
    <w:rsid w:val="004C72DD"/>
    <w:rsid w:val="005E333E"/>
    <w:rsid w:val="008F419F"/>
    <w:rsid w:val="00943361"/>
    <w:rsid w:val="00CE5290"/>
    <w:rsid w:val="00E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BE2E8"/>
  <w14:defaultImageDpi w14:val="0"/>
  <w15:docId w15:val="{19BBD49E-E5DB-40CF-8E05-2EF1050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7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81A"/>
  </w:style>
  <w:style w:type="paragraph" w:styleId="a5">
    <w:name w:val="footer"/>
    <w:basedOn w:val="a"/>
    <w:link w:val="a6"/>
    <w:uiPriority w:val="99"/>
    <w:unhideWhenUsed/>
    <w:rsid w:val="003578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безопасности, утверж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безопасности, утверж</dc:title>
  <dc:subject/>
  <dc:creator>Блог-инженера.рф</dc:creator>
  <cp:keywords/>
  <dc:description/>
  <cp:lastModifiedBy>Sasha</cp:lastModifiedBy>
  <cp:revision>2</cp:revision>
  <dcterms:created xsi:type="dcterms:W3CDTF">2021-12-05T16:44:00Z</dcterms:created>
  <dcterms:modified xsi:type="dcterms:W3CDTF">2021-12-07T07:31:00Z</dcterms:modified>
</cp:coreProperties>
</file>