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E39" w:rsidRDefault="00434E39" w:rsidP="00434E39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34E39" w:rsidRDefault="00434E39" w:rsidP="00434E39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34E39" w:rsidRDefault="00434E39" w:rsidP="00434E39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34E39" w:rsidRPr="0059573E" w:rsidRDefault="00434E39" w:rsidP="00434E39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9573E">
        <w:rPr>
          <w:rFonts w:ascii="Times New Roman" w:hAnsi="Times New Roman" w:cs="Times New Roman"/>
          <w:b/>
          <w:bCs/>
          <w:color w:val="auto"/>
          <w:sz w:val="24"/>
          <w:szCs w:val="24"/>
        </w:rPr>
        <w:t>ФЕДЕРАЛЬНАЯ СЛУЖБА ПО ЭКОЛОГИЧЕСКОМУ, ТЕХНОЛОГИЧЕСКОМУ И АТОМНОМУ НАДЗОРУ</w:t>
      </w:r>
    </w:p>
    <w:p w:rsidR="00434E39" w:rsidRPr="0059573E" w:rsidRDefault="00434E39" w:rsidP="00434E39">
      <w:pPr>
        <w:pStyle w:val="HEADERTEXT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34E39" w:rsidRPr="0059573E" w:rsidRDefault="00434E39" w:rsidP="00434E39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9573E">
        <w:rPr>
          <w:rFonts w:ascii="Times New Roman" w:hAnsi="Times New Roman" w:cs="Times New Roman"/>
          <w:b/>
          <w:bCs/>
          <w:color w:val="auto"/>
          <w:sz w:val="24"/>
          <w:szCs w:val="24"/>
        </w:rPr>
        <w:t>ПИСЬМО</w:t>
      </w:r>
    </w:p>
    <w:p w:rsidR="00434E39" w:rsidRPr="0059573E" w:rsidRDefault="00434E39" w:rsidP="00434E39">
      <w:pPr>
        <w:pStyle w:val="HEADERTEXT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34E39" w:rsidRPr="0059573E" w:rsidRDefault="00434E39" w:rsidP="00434E39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9573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от 11 марта 2021 года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№</w:t>
      </w:r>
      <w:r w:rsidRPr="0059573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08-00-12/106</w:t>
      </w:r>
    </w:p>
    <w:p w:rsidR="00434E39" w:rsidRPr="0059573E" w:rsidRDefault="00434E39" w:rsidP="00434E39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34E39" w:rsidRDefault="00434E39" w:rsidP="00434E39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9573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 применении руководства по безопасности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 w:rsidRPr="0059573E">
        <w:rPr>
          <w:rFonts w:ascii="Times New Roman" w:hAnsi="Times New Roman" w:cs="Times New Roman"/>
          <w:b/>
          <w:bCs/>
          <w:color w:val="auto"/>
          <w:sz w:val="24"/>
          <w:szCs w:val="24"/>
        </w:rPr>
        <w:t>Методика оценки последствий аварий на взрывопожароопасных химических производствах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»</w:t>
      </w:r>
    </w:p>
    <w:p w:rsidR="00434E39" w:rsidRPr="0059573E" w:rsidRDefault="00434E39" w:rsidP="00434E39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34E39" w:rsidRPr="0059573E" w:rsidRDefault="00434E39" w:rsidP="00434E3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573E">
        <w:rPr>
          <w:rFonts w:ascii="Times New Roman" w:hAnsi="Times New Roman" w:cs="Times New Roman"/>
          <w:sz w:val="24"/>
          <w:szCs w:val="24"/>
        </w:rPr>
        <w:t xml:space="preserve">Управление общепромышленного надзора рассмотрело обращение, касающееся вопросов применения Руководства по безопасности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9573E">
        <w:rPr>
          <w:rFonts w:ascii="Times New Roman" w:hAnsi="Times New Roman" w:cs="Times New Roman"/>
          <w:sz w:val="24"/>
          <w:szCs w:val="24"/>
        </w:rPr>
        <w:t>Методика оценки последствий аварий на взрывопожароопасных химических производствах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9573E">
        <w:rPr>
          <w:rFonts w:ascii="Times New Roman" w:hAnsi="Times New Roman" w:cs="Times New Roman"/>
          <w:sz w:val="24"/>
          <w:szCs w:val="24"/>
        </w:rPr>
        <w:t xml:space="preserve"> (далее - Руководство по безопасности), утвержденного приказом </w:t>
      </w:r>
      <w:proofErr w:type="spellStart"/>
      <w:r w:rsidRPr="0059573E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59573E">
        <w:rPr>
          <w:rFonts w:ascii="Times New Roman" w:hAnsi="Times New Roman" w:cs="Times New Roman"/>
          <w:sz w:val="24"/>
          <w:szCs w:val="24"/>
        </w:rPr>
        <w:t xml:space="preserve"> от 20.04.2015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9573E">
        <w:rPr>
          <w:rFonts w:ascii="Times New Roman" w:hAnsi="Times New Roman" w:cs="Times New Roman"/>
          <w:sz w:val="24"/>
          <w:szCs w:val="24"/>
        </w:rPr>
        <w:t xml:space="preserve"> 160.</w:t>
      </w:r>
    </w:p>
    <w:p w:rsidR="00434E39" w:rsidRPr="0059573E" w:rsidRDefault="00434E39" w:rsidP="00434E3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573E">
        <w:rPr>
          <w:rFonts w:ascii="Times New Roman" w:hAnsi="Times New Roman" w:cs="Times New Roman"/>
          <w:sz w:val="24"/>
          <w:szCs w:val="24"/>
        </w:rPr>
        <w:t>Руководство по безопасности является действующим правовым актом, носит рекомендательный характер и применяется в части, не противоречащей действующему законодательству.</w:t>
      </w:r>
    </w:p>
    <w:p w:rsidR="00434E39" w:rsidRPr="0059573E" w:rsidRDefault="00434E39" w:rsidP="00434E3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573E">
        <w:rPr>
          <w:rFonts w:ascii="Times New Roman" w:hAnsi="Times New Roman" w:cs="Times New Roman"/>
          <w:sz w:val="24"/>
          <w:szCs w:val="24"/>
        </w:rPr>
        <w:t>Одновременно сообщаем, что данное письмо не содержит правовых норм или общих правил, конкретизирующих нормативные предписания, не является нормативным правовым актом, имеет информационный характер и не препятствует руководствоваться непосредственно нормами законодательства,</w:t>
      </w:r>
    </w:p>
    <w:p w:rsidR="00434E39" w:rsidRDefault="00434E39" w:rsidP="00434E3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34E39" w:rsidRPr="0059573E" w:rsidRDefault="00434E39" w:rsidP="00434E3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34E39" w:rsidRPr="0059573E" w:rsidRDefault="00434E39" w:rsidP="00434E39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73E">
        <w:rPr>
          <w:rFonts w:ascii="Times New Roman" w:hAnsi="Times New Roman" w:cs="Times New Roman"/>
          <w:sz w:val="24"/>
          <w:szCs w:val="24"/>
        </w:rPr>
        <w:t>Начальник Управления</w:t>
      </w:r>
    </w:p>
    <w:p w:rsidR="00434E39" w:rsidRPr="0059573E" w:rsidRDefault="00434E39" w:rsidP="00434E39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73E">
        <w:rPr>
          <w:rFonts w:ascii="Times New Roman" w:hAnsi="Times New Roman" w:cs="Times New Roman"/>
          <w:sz w:val="24"/>
          <w:szCs w:val="24"/>
        </w:rPr>
        <w:t>общепромышленного надзора</w:t>
      </w:r>
    </w:p>
    <w:p w:rsidR="00434E39" w:rsidRDefault="00434E39" w:rsidP="00434E39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9573E">
        <w:rPr>
          <w:rFonts w:ascii="Times New Roman" w:hAnsi="Times New Roman" w:cs="Times New Roman"/>
          <w:sz w:val="24"/>
          <w:szCs w:val="24"/>
        </w:rPr>
        <w:t>М.В.Фоминых</w:t>
      </w:r>
      <w:proofErr w:type="spellEnd"/>
    </w:p>
    <w:p w:rsidR="00434E39" w:rsidRDefault="00434E39" w:rsidP="00434E39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4E39" w:rsidRDefault="00434E39" w:rsidP="00434E39">
      <w:pPr>
        <w:widowControl w:val="0"/>
        <w:autoSpaceDE w:val="0"/>
        <w:autoSpaceDN w:val="0"/>
        <w:adjustRightInd w:val="0"/>
        <w:spacing w:after="0" w:line="276" w:lineRule="auto"/>
        <w:ind w:firstLine="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4E39" w:rsidRPr="0059573E" w:rsidRDefault="00434E39" w:rsidP="0052310D">
      <w:pPr>
        <w:pStyle w:val="FORMATTEX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3B4D" w:rsidRDefault="00BF3B4D"/>
    <w:sectPr w:rsidR="00BF3B4D" w:rsidSect="00434E39">
      <w:pgSz w:w="11907" w:h="16840"/>
      <w:pgMar w:top="850" w:right="708" w:bottom="1134" w:left="1417" w:header="280" w:footer="2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39"/>
    <w:rsid w:val="00434E39"/>
    <w:rsid w:val="0052310D"/>
    <w:rsid w:val="00B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408DA"/>
  <w15:chartTrackingRefBased/>
  <w15:docId w15:val="{8F59349E-F5BD-4469-B626-5A40CFA3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E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434E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434E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Блог-инженера.рф</dc:creator>
  <cp:keywords/>
  <dc:description/>
  <cp:lastModifiedBy>Пользователь Windows</cp:lastModifiedBy>
  <cp:revision>2</cp:revision>
  <dcterms:created xsi:type="dcterms:W3CDTF">2021-11-08T14:36:00Z</dcterms:created>
  <dcterms:modified xsi:type="dcterms:W3CDTF">2021-11-11T08:39:00Z</dcterms:modified>
</cp:coreProperties>
</file>